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B49" w:rsidRDefault="00FC3B49">
      <w:pPr>
        <w:spacing w:after="0"/>
        <w:rPr>
          <w:rFonts w:ascii="Arial" w:eastAsia="Arial" w:hAnsi="Arial" w:cs="Arial"/>
          <w:b/>
          <w:color w:val="000000"/>
          <w:sz w:val="36"/>
          <w:szCs w:val="36"/>
        </w:rPr>
      </w:pPr>
    </w:p>
    <w:p w:rsidR="00FC3B49" w:rsidRDefault="00496D32">
      <w:pPr>
        <w:keepNext/>
        <w:rPr>
          <w:rFonts w:ascii="Arial" w:eastAsia="Arial" w:hAnsi="Arial" w:cs="Arial"/>
          <w:b/>
          <w:sz w:val="36"/>
          <w:szCs w:val="36"/>
        </w:rPr>
      </w:pPr>
      <w:r>
        <w:rPr>
          <w:rFonts w:ascii="Arial" w:eastAsia="Arial" w:hAnsi="Arial" w:cs="Arial"/>
          <w:b/>
          <w:sz w:val="36"/>
          <w:szCs w:val="36"/>
        </w:rPr>
        <w:t xml:space="preserve">Call-Off Schedule 17 (MOD Terms) </w:t>
      </w:r>
    </w:p>
    <w:p w:rsidR="00FC3B49" w:rsidRDefault="00496D32">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FC3B49" w:rsidRDefault="00496D32">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FC3B49" w:rsidRDefault="00496D32">
            <w:pPr>
              <w:rPr>
                <w:rFonts w:ascii="Arial" w:eastAsia="Arial" w:hAnsi="Arial" w:cs="Arial"/>
                <w:sz w:val="24"/>
                <w:szCs w:val="24"/>
              </w:rPr>
            </w:pPr>
            <w:r>
              <w:rPr>
                <w:rFonts w:ascii="Arial" w:eastAsia="Arial" w:hAnsi="Arial" w:cs="Arial"/>
                <w:sz w:val="24"/>
                <w:szCs w:val="24"/>
              </w:rPr>
              <w:t>the terms and conditions listed in this Schedule;</w:t>
            </w:r>
          </w:p>
          <w:p w:rsidR="00FC3B49" w:rsidRDefault="00FC3B49">
            <w:pPr>
              <w:rPr>
                <w:rFonts w:ascii="Arial" w:eastAsia="Arial" w:hAnsi="Arial" w:cs="Arial"/>
                <w:b/>
                <w:sz w:val="24"/>
                <w:szCs w:val="24"/>
              </w:rPr>
            </w:pPr>
          </w:p>
        </w:tc>
      </w:tr>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"MOD Site"</w:t>
            </w:r>
          </w:p>
        </w:tc>
        <w:tc>
          <w:tcPr>
            <w:tcW w:w="4596" w:type="dxa"/>
          </w:tcPr>
          <w:p w:rsidR="00FC3B49" w:rsidRDefault="00496D32">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FC3B49" w:rsidRDefault="00FC3B49">
            <w:pPr>
              <w:rPr>
                <w:rFonts w:ascii="Arial" w:eastAsia="Arial" w:hAnsi="Arial" w:cs="Arial"/>
                <w:b/>
                <w:sz w:val="24"/>
                <w:szCs w:val="24"/>
              </w:rPr>
            </w:pPr>
          </w:p>
        </w:tc>
      </w:tr>
      <w:tr w:rsidR="00FC3B49">
        <w:tc>
          <w:tcPr>
            <w:tcW w:w="3422" w:type="dxa"/>
          </w:tcPr>
          <w:p w:rsidR="00FC3B49" w:rsidRDefault="00496D32">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FC3B49" w:rsidRDefault="00496D32">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FC3B49" w:rsidRDefault="00496D32">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FC3B49" w:rsidRDefault="00496D32" w:rsidP="00BD2E97">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FC3B49" w:rsidRDefault="00496D32" w:rsidP="00BD2E97">
      <w:pPr>
        <w:numPr>
          <w:ilvl w:val="1"/>
          <w:numId w:val="1"/>
        </w:numPr>
        <w:pBdr>
          <w:top w:val="nil"/>
          <w:left w:val="nil"/>
          <w:bottom w:val="nil"/>
          <w:right w:val="nil"/>
          <w:between w:val="nil"/>
        </w:pBdr>
        <w:tabs>
          <w:tab w:val="left" w:pos="709"/>
        </w:tabs>
        <w:spacing w:before="120" w:after="120"/>
        <w:ind w:left="936"/>
        <w:jc w:val="both"/>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FC3B49" w:rsidRDefault="00496D32" w:rsidP="00BD2E97">
      <w:pPr>
        <w:numPr>
          <w:ilvl w:val="1"/>
          <w:numId w:val="1"/>
        </w:numPr>
        <w:pBdr>
          <w:top w:val="nil"/>
          <w:left w:val="nil"/>
          <w:bottom w:val="nil"/>
          <w:right w:val="nil"/>
          <w:between w:val="nil"/>
        </w:pBdr>
        <w:tabs>
          <w:tab w:val="left" w:pos="709"/>
        </w:tabs>
        <w:spacing w:before="120" w:after="120"/>
        <w:ind w:left="936"/>
        <w:jc w:val="both"/>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w:t>
      </w:r>
      <w:proofErr w:type="gramStart"/>
      <w:r>
        <w:rPr>
          <w:rFonts w:ascii="Arial" w:eastAsia="Arial" w:hAnsi="Arial" w:cs="Arial"/>
          <w:color w:val="000000"/>
          <w:sz w:val="24"/>
          <w:szCs w:val="24"/>
        </w:rPr>
        <w:t>representatives</w:t>
      </w:r>
      <w:proofErr w:type="gramEnd"/>
      <w:r>
        <w:rPr>
          <w:rFonts w:ascii="Arial" w:eastAsia="Arial" w:hAnsi="Arial" w:cs="Arial"/>
          <w:color w:val="000000"/>
          <w:sz w:val="24"/>
          <w:szCs w:val="24"/>
        </w:rPr>
        <w:t xml:space="preserve">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FC3B49" w:rsidRDefault="00496D32" w:rsidP="00BD2E97">
      <w:pPr>
        <w:pStyle w:val="Heading1"/>
        <w:numPr>
          <w:ilvl w:val="0"/>
          <w:numId w:val="1"/>
        </w:numPr>
        <w:jc w:val="both"/>
        <w:rPr>
          <w:rFonts w:ascii="Arial" w:eastAsia="Arial" w:hAnsi="Arial" w:cs="Arial"/>
          <w:sz w:val="24"/>
          <w:szCs w:val="24"/>
        </w:rPr>
      </w:pPr>
      <w:r>
        <w:rPr>
          <w:rFonts w:ascii="Arial" w:eastAsia="Arial" w:hAnsi="Arial" w:cs="Arial"/>
          <w:sz w:val="24"/>
          <w:szCs w:val="24"/>
        </w:rPr>
        <w:lastRenderedPageBreak/>
        <w:t>DEFCONS and DEFFORMS</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FC3B49" w:rsidRDefault="00496D32" w:rsidP="00BD2E97">
      <w:pPr>
        <w:pStyle w:val="Heading1"/>
        <w:numPr>
          <w:ilvl w:val="0"/>
          <w:numId w:val="1"/>
        </w:numPr>
        <w:jc w:val="both"/>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FC3B49" w:rsidRDefault="00496D32" w:rsidP="00BD2E97">
      <w:pPr>
        <w:pStyle w:val="Heading2"/>
        <w:numPr>
          <w:ilvl w:val="1"/>
          <w:numId w:val="1"/>
        </w:numPr>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FC3B49" w:rsidRDefault="00496D32" w:rsidP="00BD2E97">
      <w:pPr>
        <w:jc w:val="both"/>
        <w:rPr>
          <w:rFonts w:ascii="Arial" w:eastAsia="Arial" w:hAnsi="Arial" w:cs="Arial"/>
          <w:b/>
          <w:sz w:val="24"/>
          <w:szCs w:val="24"/>
        </w:rPr>
      </w:pPr>
      <w:r>
        <w:br w:type="page"/>
      </w:r>
    </w:p>
    <w:p w:rsidR="00FC3B49" w:rsidRDefault="00FC3B49">
      <w:pPr>
        <w:rPr>
          <w:rFonts w:ascii="Arial" w:eastAsia="Arial" w:hAnsi="Arial" w:cs="Arial"/>
          <w:b/>
          <w:sz w:val="36"/>
          <w:szCs w:val="36"/>
        </w:rPr>
      </w:pPr>
    </w:p>
    <w:p w:rsidR="00FC3B49" w:rsidRDefault="00496D32">
      <w:pPr>
        <w:rPr>
          <w:rFonts w:ascii="Arial" w:eastAsia="Arial" w:hAnsi="Arial" w:cs="Arial"/>
          <w:b/>
          <w:sz w:val="36"/>
          <w:szCs w:val="36"/>
        </w:rPr>
      </w:pPr>
      <w:r>
        <w:rPr>
          <w:rFonts w:ascii="Arial" w:eastAsia="Arial" w:hAnsi="Arial" w:cs="Arial"/>
          <w:b/>
          <w:sz w:val="36"/>
          <w:szCs w:val="36"/>
        </w:rPr>
        <w:t>ANNEX 1 - DEFCONS &amp; DEFFORMS</w:t>
      </w:r>
    </w:p>
    <w:p w:rsidR="00FC3B49" w:rsidRDefault="00FC3B49">
      <w:pPr>
        <w:spacing w:after="0"/>
        <w:ind w:left="720"/>
        <w:rPr>
          <w:rFonts w:ascii="Arial" w:eastAsia="Arial" w:hAnsi="Arial" w:cs="Arial"/>
          <w:color w:val="000000"/>
          <w:sz w:val="24"/>
          <w:szCs w:val="24"/>
        </w:rPr>
      </w:pPr>
    </w:p>
    <w:p w:rsidR="00FC3B49" w:rsidRDefault="00496D32">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FC3B49" w:rsidRDefault="00496D32">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FC3B49" w:rsidRDefault="00496D32">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FC3B49" w:rsidRDefault="00FC3B49">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C3B49">
        <w:tc>
          <w:tcPr>
            <w:tcW w:w="2870" w:type="dxa"/>
          </w:tcPr>
          <w:p w:rsidR="00FC3B49" w:rsidRDefault="00496D32">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C3B49">
        <w:tc>
          <w:tcPr>
            <w:tcW w:w="2870" w:type="dxa"/>
          </w:tcPr>
          <w:p w:rsidR="00FC3B49" w:rsidRDefault="00FC3B49">
            <w:pPr>
              <w:spacing w:after="120"/>
              <w:rPr>
                <w:rFonts w:ascii="Arial" w:eastAsia="Arial" w:hAnsi="Arial" w:cs="Arial"/>
                <w:b/>
                <w:color w:val="000000"/>
                <w:sz w:val="24"/>
                <w:szCs w:val="24"/>
              </w:rPr>
            </w:pPr>
          </w:p>
        </w:tc>
        <w:tc>
          <w:tcPr>
            <w:tcW w:w="2861" w:type="dxa"/>
          </w:tcPr>
          <w:p w:rsidR="00FC3B49" w:rsidRDefault="00FC3B49">
            <w:pPr>
              <w:spacing w:after="120"/>
              <w:rPr>
                <w:rFonts w:ascii="Arial" w:eastAsia="Arial" w:hAnsi="Arial" w:cs="Arial"/>
                <w:b/>
                <w:color w:val="000000"/>
                <w:sz w:val="24"/>
                <w:szCs w:val="24"/>
              </w:rPr>
            </w:pPr>
          </w:p>
        </w:tc>
        <w:tc>
          <w:tcPr>
            <w:tcW w:w="2928" w:type="dxa"/>
          </w:tcPr>
          <w:p w:rsidR="00FC3B49" w:rsidRDefault="00FC3B49">
            <w:pPr>
              <w:spacing w:after="120"/>
              <w:rPr>
                <w:rFonts w:ascii="Arial" w:eastAsia="Arial" w:hAnsi="Arial" w:cs="Arial"/>
                <w:b/>
                <w:color w:val="000000"/>
                <w:sz w:val="24"/>
                <w:szCs w:val="24"/>
              </w:rPr>
            </w:pPr>
          </w:p>
        </w:tc>
      </w:tr>
    </w:tbl>
    <w:p w:rsidR="00FC3B49" w:rsidRDefault="00FC3B49">
      <w:pPr>
        <w:spacing w:after="0"/>
        <w:ind w:left="720"/>
        <w:rPr>
          <w:rFonts w:ascii="Arial" w:eastAsia="Arial" w:hAnsi="Arial" w:cs="Arial"/>
          <w:color w:val="000000"/>
          <w:sz w:val="24"/>
          <w:szCs w:val="24"/>
        </w:rPr>
      </w:pPr>
    </w:p>
    <w:p w:rsidR="00FC3B49" w:rsidRDefault="00FC3B49">
      <w:pPr>
        <w:spacing w:after="0"/>
        <w:ind w:left="720"/>
        <w:rPr>
          <w:rFonts w:ascii="Arial" w:eastAsia="Arial" w:hAnsi="Arial" w:cs="Arial"/>
          <w:color w:val="000000"/>
          <w:sz w:val="24"/>
          <w:szCs w:val="24"/>
        </w:rPr>
      </w:pPr>
    </w:p>
    <w:p w:rsidR="00FC3B49" w:rsidRDefault="00FC3B49">
      <w:pPr>
        <w:spacing w:after="0"/>
        <w:ind w:left="720"/>
        <w:rPr>
          <w:rFonts w:ascii="Arial" w:eastAsia="Arial" w:hAnsi="Arial" w:cs="Arial"/>
          <w:color w:val="000000"/>
          <w:sz w:val="24"/>
          <w:szCs w:val="24"/>
        </w:rPr>
      </w:pPr>
    </w:p>
    <w:p w:rsidR="00FC3B49" w:rsidRDefault="00496D32">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FC3B49" w:rsidRDefault="00FC3B49">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C3B49">
        <w:tc>
          <w:tcPr>
            <w:tcW w:w="2976" w:type="dxa"/>
          </w:tcPr>
          <w:p w:rsidR="00FC3B49" w:rsidRDefault="00496D32">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FC3B49" w:rsidRDefault="00496D32">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C3B49">
        <w:tc>
          <w:tcPr>
            <w:tcW w:w="2976" w:type="dxa"/>
          </w:tcPr>
          <w:p w:rsidR="00FC3B49" w:rsidRDefault="00FC3B49">
            <w:pPr>
              <w:spacing w:after="120"/>
              <w:rPr>
                <w:rFonts w:ascii="Arial" w:eastAsia="Arial" w:hAnsi="Arial" w:cs="Arial"/>
                <w:b/>
                <w:color w:val="000000"/>
                <w:sz w:val="24"/>
                <w:szCs w:val="24"/>
              </w:rPr>
            </w:pPr>
          </w:p>
        </w:tc>
        <w:tc>
          <w:tcPr>
            <w:tcW w:w="2975" w:type="dxa"/>
          </w:tcPr>
          <w:p w:rsidR="00FC3B49" w:rsidRDefault="00FC3B49">
            <w:pPr>
              <w:spacing w:after="120"/>
              <w:rPr>
                <w:rFonts w:ascii="Arial" w:eastAsia="Arial" w:hAnsi="Arial" w:cs="Arial"/>
                <w:b/>
                <w:color w:val="000000"/>
                <w:sz w:val="24"/>
                <w:szCs w:val="24"/>
              </w:rPr>
            </w:pPr>
          </w:p>
        </w:tc>
        <w:tc>
          <w:tcPr>
            <w:tcW w:w="2899" w:type="dxa"/>
          </w:tcPr>
          <w:p w:rsidR="00FC3B49" w:rsidRDefault="00FC3B49">
            <w:pPr>
              <w:spacing w:after="120"/>
              <w:rPr>
                <w:rFonts w:ascii="Arial" w:eastAsia="Arial" w:hAnsi="Arial" w:cs="Arial"/>
                <w:b/>
                <w:color w:val="000000"/>
                <w:sz w:val="24"/>
                <w:szCs w:val="24"/>
              </w:rPr>
            </w:pPr>
          </w:p>
        </w:tc>
      </w:tr>
    </w:tbl>
    <w:p w:rsidR="00FC3B49" w:rsidRDefault="00FC3B49" w:rsidP="00BD2E97">
      <w:pPr>
        <w:rPr>
          <w:rFonts w:ascii="Arial" w:eastAsia="Arial" w:hAnsi="Arial" w:cs="Arial"/>
          <w:color w:val="000000"/>
          <w:sz w:val="24"/>
          <w:szCs w:val="24"/>
        </w:rPr>
      </w:pPr>
    </w:p>
    <w:sectPr w:rsidR="00FC3B4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D50" w:rsidRDefault="000D1D50">
      <w:pPr>
        <w:spacing w:after="0"/>
      </w:pPr>
      <w:r>
        <w:separator/>
      </w:r>
    </w:p>
  </w:endnote>
  <w:endnote w:type="continuationSeparator" w:id="0">
    <w:p w:rsidR="000D1D50" w:rsidRDefault="000D1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S Gothic"/>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FC3B49">
    <w:pPr>
      <w:tabs>
        <w:tab w:val="center" w:pos="4513"/>
        <w:tab w:val="right" w:pos="9026"/>
      </w:tabs>
      <w:spacing w:after="0"/>
    </w:pPr>
  </w:p>
  <w:p w:rsidR="00FC3B49" w:rsidRDefault="00496D3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D2E97">
      <w:rPr>
        <w:rFonts w:ascii="Arial" w:eastAsia="Arial" w:hAnsi="Arial" w:cs="Arial"/>
        <w:sz w:val="20"/>
        <w:szCs w:val="20"/>
      </w:rPr>
      <w:t>6171</w:t>
    </w:r>
  </w:p>
  <w:p w:rsidR="00FC3B49" w:rsidRDefault="00496D3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color w:val="000000"/>
        <w:sz w:val="20"/>
        <w:szCs w:val="20"/>
      </w:rPr>
      <w:t>v1.0</w:t>
    </w:r>
    <w:bookmarkStart w:id="1" w:name="_GoBack"/>
    <w:bookmarkEnd w:id="1"/>
  </w:p>
  <w:p w:rsidR="00FC3B49" w:rsidRDefault="00496D32">
    <w:pPr>
      <w:tabs>
        <w:tab w:val="center" w:pos="4513"/>
        <w:tab w:val="right" w:pos="9026"/>
      </w:tabs>
      <w:spacing w:after="0"/>
    </w:pPr>
    <w:r>
      <w:rPr>
        <w:rFonts w:ascii="Arial" w:eastAsia="Arial" w:hAnsi="Arial" w:cs="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FC3B49">
    <w:pPr>
      <w:tabs>
        <w:tab w:val="center" w:pos="4513"/>
        <w:tab w:val="right" w:pos="9026"/>
      </w:tabs>
      <w:spacing w:after="0"/>
    </w:pPr>
  </w:p>
  <w:p w:rsidR="00FC3B49" w:rsidRDefault="00496D32">
    <w:pPr>
      <w:tabs>
        <w:tab w:val="center" w:pos="4513"/>
        <w:tab w:val="right" w:pos="9026"/>
      </w:tabs>
      <w:spacing w:after="0"/>
    </w:pPr>
    <w:r>
      <w:t>Framework Ref: RM</w:t>
    </w:r>
    <w:r>
      <w:tab/>
      <w:t xml:space="preserve">                                           </w:t>
    </w:r>
  </w:p>
  <w:p w:rsidR="00FC3B49" w:rsidRDefault="00496D32">
    <w:pPr>
      <w:tabs>
        <w:tab w:val="center" w:pos="4513"/>
        <w:tab w:val="right" w:pos="9026"/>
      </w:tabs>
      <w:spacing w:after="0"/>
    </w:pPr>
    <w:r>
      <w:t>Project Version: v1.0</w:t>
    </w:r>
    <w:r>
      <w:tab/>
    </w:r>
    <w:r>
      <w:tab/>
    </w:r>
    <w:r>
      <w:tab/>
      <w:t xml:space="preserve"> -1-</w:t>
    </w:r>
  </w:p>
  <w:p w:rsidR="00FC3B49" w:rsidRDefault="00496D32">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D50" w:rsidRDefault="000D1D50">
      <w:pPr>
        <w:spacing w:after="0"/>
      </w:pPr>
      <w:r>
        <w:separator/>
      </w:r>
    </w:p>
  </w:footnote>
  <w:footnote w:type="continuationSeparator" w:id="0">
    <w:p w:rsidR="000D1D50" w:rsidRDefault="000D1D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B49" w:rsidRDefault="00496D3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FC3B49" w:rsidRDefault="00496D32">
    <w:pPr>
      <w:spacing w:after="0"/>
      <w:rPr>
        <w:rFonts w:ascii="Arial" w:eastAsia="Arial" w:hAnsi="Arial" w:cs="Arial"/>
        <w:sz w:val="20"/>
        <w:szCs w:val="20"/>
      </w:rPr>
    </w:pPr>
    <w:r>
      <w:rPr>
        <w:rFonts w:ascii="Arial" w:eastAsia="Arial" w:hAnsi="Arial" w:cs="Arial"/>
        <w:sz w:val="20"/>
        <w:szCs w:val="20"/>
      </w:rPr>
      <w:t>Call-Off Ref:</w:t>
    </w:r>
  </w:p>
  <w:p w:rsidR="00FC3B49" w:rsidRDefault="00496D32">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A461EB">
      <w:rPr>
        <w:rFonts w:ascii="Arial" w:eastAsia="Arial" w:hAnsi="Arial" w:cs="Arial"/>
        <w:color w:val="000000"/>
        <w:sz w:val="20"/>
        <w:szCs w:val="20"/>
      </w:rPr>
      <w:t>2021</w:t>
    </w:r>
  </w:p>
  <w:p w:rsidR="00FC3B49" w:rsidRDefault="00FC3B49">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EB" w:rsidRDefault="00A46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27C8D"/>
    <w:multiLevelType w:val="multilevel"/>
    <w:tmpl w:val="E152A7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7FC43BE"/>
    <w:multiLevelType w:val="multilevel"/>
    <w:tmpl w:val="38CEC3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B49"/>
    <w:rsid w:val="000D1D50"/>
    <w:rsid w:val="00496D32"/>
    <w:rsid w:val="00A461EB"/>
    <w:rsid w:val="00BD2E97"/>
    <w:rsid w:val="00FC3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9B6B"/>
  <w15:docId w15:val="{4C074A11-5259-451E-97C2-7AB39A80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2021-01-26T23:54:00Z</dcterms:created>
  <dcterms:modified xsi:type="dcterms:W3CDTF">2021-01-26T23:54:00Z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